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ED41" w14:textId="77777777" w:rsidR="00074B27" w:rsidRPr="00B131FC" w:rsidRDefault="00074B27" w:rsidP="00074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>ROZPORZĄDZENIE</w:t>
      </w:r>
    </w:p>
    <w:p w14:paraId="4353976D" w14:textId="77777777" w:rsidR="00074B27" w:rsidRPr="00B131FC" w:rsidRDefault="00074B27" w:rsidP="00074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>MINISTRA SPRAWIEDLIWOŚCI</w:t>
      </w:r>
    </w:p>
    <w:p w14:paraId="78E50F01" w14:textId="77777777" w:rsidR="00074B27" w:rsidRPr="00B131FC" w:rsidRDefault="00074B27" w:rsidP="00074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67D9479" w14:textId="7AF4562D" w:rsidR="00074B27" w:rsidRDefault="00074B27" w:rsidP="00074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1F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CD6758">
        <w:rPr>
          <w:rFonts w:ascii="Times New Roman" w:hAnsi="Times New Roman" w:cs="Times New Roman"/>
          <w:b/>
          <w:bCs/>
          <w:sz w:val="24"/>
          <w:szCs w:val="24"/>
        </w:rPr>
        <w:t>wz</w:t>
      </w:r>
      <w:r>
        <w:rPr>
          <w:rFonts w:ascii="Times New Roman" w:hAnsi="Times New Roman" w:cs="Times New Roman"/>
          <w:b/>
          <w:bCs/>
          <w:sz w:val="24"/>
          <w:szCs w:val="24"/>
        </w:rPr>
        <w:t>oru</w:t>
      </w:r>
      <w:r w:rsidRPr="00CD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A9C">
        <w:rPr>
          <w:rFonts w:ascii="Times New Roman" w:hAnsi="Times New Roman" w:cs="Times New Roman"/>
          <w:b/>
          <w:bCs/>
          <w:sz w:val="24"/>
          <w:szCs w:val="24"/>
        </w:rPr>
        <w:t>oświadczenia o zawarciu umowy o asystę prawną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B5AA38" w14:textId="77777777" w:rsidR="00074B27" w:rsidRDefault="00074B27" w:rsidP="00074B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FEC07" w14:textId="0243B073" w:rsidR="00074B27" w:rsidRPr="00B131FC" w:rsidRDefault="00074B27" w:rsidP="00074B27">
      <w:pPr>
        <w:jc w:val="both"/>
        <w:rPr>
          <w:rFonts w:ascii="Times New Roman" w:hAnsi="Times New Roman" w:cs="Times New Roman"/>
          <w:sz w:val="24"/>
          <w:szCs w:val="24"/>
        </w:rPr>
      </w:pPr>
      <w:r w:rsidRPr="00B131FC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</w:rPr>
        <w:t>art. 1</w:t>
      </w:r>
      <w:r w:rsidR="00167DDF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ust. 5</w:t>
      </w:r>
      <w:r w:rsidRPr="00B131FC">
        <w:rPr>
          <w:rFonts w:ascii="Times New Roman" w:hAnsi="Times New Roman" w:cs="Times New Roman"/>
          <w:sz w:val="24"/>
          <w:szCs w:val="24"/>
        </w:rPr>
        <w:t xml:space="preserve"> ustawy z dnia </w:t>
      </w:r>
      <w:r>
        <w:rPr>
          <w:rFonts w:ascii="Times New Roman" w:hAnsi="Times New Roman" w:cs="Times New Roman"/>
          <w:sz w:val="24"/>
          <w:szCs w:val="24"/>
        </w:rPr>
        <w:t>… 2023 r. o wyrównywaniu szans osób z niepełnosprawnościami</w:t>
      </w:r>
      <w:r w:rsidRPr="00B131FC">
        <w:rPr>
          <w:rFonts w:ascii="Times New Roman" w:hAnsi="Times New Roman" w:cs="Times New Roman"/>
          <w:sz w:val="24"/>
          <w:szCs w:val="24"/>
        </w:rPr>
        <w:t xml:space="preserve"> (Dz. U. poz.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131FC">
        <w:rPr>
          <w:rFonts w:ascii="Times New Roman" w:hAnsi="Times New Roman" w:cs="Times New Roman"/>
          <w:sz w:val="24"/>
          <w:szCs w:val="24"/>
        </w:rPr>
        <w:t>) zarządza się, co następuje:</w:t>
      </w:r>
    </w:p>
    <w:p w14:paraId="196EADFB" w14:textId="77777777" w:rsidR="00074B27" w:rsidRDefault="00074B27" w:rsidP="00074B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526D0" w14:textId="0DBCBAD1" w:rsidR="00074B27" w:rsidRDefault="00074B27" w:rsidP="00074B27">
      <w:pPr>
        <w:jc w:val="both"/>
        <w:rPr>
          <w:rFonts w:ascii="Times New Roman" w:hAnsi="Times New Roman" w:cs="Times New Roman"/>
          <w:sz w:val="24"/>
          <w:szCs w:val="24"/>
        </w:rPr>
      </w:pPr>
      <w:r w:rsidRPr="00954B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54B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0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Wzór o</w:t>
      </w:r>
      <w:r w:rsidRPr="00F50A9C">
        <w:rPr>
          <w:rFonts w:ascii="Times New Roman" w:hAnsi="Times New Roman" w:cs="Times New Roman"/>
          <w:sz w:val="24"/>
          <w:szCs w:val="24"/>
        </w:rPr>
        <w:t xml:space="preserve">świadczenia o zawarciu umowy o asystę prawną </w:t>
      </w:r>
      <w:r>
        <w:rPr>
          <w:rFonts w:ascii="Times New Roman" w:hAnsi="Times New Roman" w:cs="Times New Roman"/>
          <w:sz w:val="24"/>
          <w:szCs w:val="24"/>
        </w:rPr>
        <w:t>jest określony w załączniku do rozporządzenia.</w:t>
      </w:r>
    </w:p>
    <w:p w14:paraId="347ECEFB" w14:textId="1C57A351" w:rsidR="00074B27" w:rsidRDefault="00074B27" w:rsidP="00074B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74FB7" w14:textId="37F63C5C" w:rsidR="00074B27" w:rsidRDefault="00074B27" w:rsidP="00074B27">
      <w:pPr>
        <w:jc w:val="both"/>
        <w:rPr>
          <w:rFonts w:ascii="Times New Roman" w:hAnsi="Times New Roman" w:cs="Times New Roman"/>
          <w:sz w:val="24"/>
          <w:szCs w:val="24"/>
        </w:rPr>
      </w:pPr>
      <w:r w:rsidRPr="008719B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19B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Rozporządzenie wchodzi w życie po upływie 30 dni od dnia ogłoszenia.</w:t>
      </w:r>
    </w:p>
    <w:p w14:paraId="021A2C33" w14:textId="77777777" w:rsidR="00074B27" w:rsidRDefault="00074B27" w:rsidP="00074B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E58CC" w14:textId="77777777" w:rsidR="00074B27" w:rsidRDefault="00074B27" w:rsidP="00074B27"/>
    <w:p w14:paraId="444173C3" w14:textId="77777777" w:rsidR="00074B27" w:rsidRDefault="00074B27" w:rsidP="00074B27"/>
    <w:p w14:paraId="1E02CEAB" w14:textId="77777777" w:rsidR="00074B27" w:rsidRDefault="00074B27" w:rsidP="00074B27"/>
    <w:p w14:paraId="6CBF2CE4" w14:textId="77777777" w:rsidR="00074B27" w:rsidRDefault="00074B27" w:rsidP="00074B27"/>
    <w:p w14:paraId="7D2A1E8F" w14:textId="77777777" w:rsidR="00074B27" w:rsidRDefault="00074B27" w:rsidP="00074B27"/>
    <w:p w14:paraId="53E35E57" w14:textId="77777777" w:rsidR="00074B27" w:rsidRDefault="00074B27" w:rsidP="00074B27"/>
    <w:p w14:paraId="54A71C53" w14:textId="77777777" w:rsidR="00074B27" w:rsidRDefault="00074B27" w:rsidP="00074B27"/>
    <w:p w14:paraId="29F68B7F" w14:textId="77777777" w:rsidR="00074B27" w:rsidRDefault="00074B27" w:rsidP="00074B27"/>
    <w:p w14:paraId="72525DD3" w14:textId="77777777" w:rsidR="00074B27" w:rsidRDefault="00074B27" w:rsidP="00074B27"/>
    <w:p w14:paraId="5CE66DEC" w14:textId="77777777" w:rsidR="00074B27" w:rsidRDefault="00074B27" w:rsidP="00074B27"/>
    <w:p w14:paraId="0F13E3C2" w14:textId="77777777" w:rsidR="00074B27" w:rsidRDefault="00074B27" w:rsidP="00074B27"/>
    <w:p w14:paraId="101969F0" w14:textId="77777777" w:rsidR="00074B27" w:rsidRDefault="00074B27" w:rsidP="00E947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6478A6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0CE924" w14:textId="69576256" w:rsidR="00074B27" w:rsidRPr="008B50AE" w:rsidRDefault="00074B27" w:rsidP="00074B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50AE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358FE24" w14:textId="77777777" w:rsidR="00074B27" w:rsidRPr="008B50AE" w:rsidRDefault="00074B27" w:rsidP="00074B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D31055" w14:textId="77777777" w:rsidR="00074B27" w:rsidRPr="008B50AE" w:rsidRDefault="00074B27" w:rsidP="00074B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26715D" w14:textId="77777777" w:rsidR="00074B27" w:rsidRDefault="00074B27" w:rsidP="00074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055E3">
        <w:rPr>
          <w:rFonts w:ascii="Times New Roman" w:hAnsi="Times New Roman" w:cs="Times New Roman"/>
          <w:b/>
          <w:bCs/>
          <w:sz w:val="24"/>
          <w:szCs w:val="24"/>
        </w:rPr>
        <w:t>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055E3">
        <w:rPr>
          <w:rFonts w:ascii="Times New Roman" w:hAnsi="Times New Roman" w:cs="Times New Roman"/>
          <w:b/>
          <w:bCs/>
          <w:sz w:val="24"/>
          <w:szCs w:val="24"/>
        </w:rPr>
        <w:t xml:space="preserve"> o zawarciu umowy o asystę prawną </w:t>
      </w:r>
    </w:p>
    <w:p w14:paraId="45D7A027" w14:textId="77777777" w:rsidR="00074B27" w:rsidRDefault="00074B27" w:rsidP="00074B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</w:t>
      </w:r>
      <w:r w:rsidRPr="008B50AE">
        <w:rPr>
          <w:rFonts w:ascii="Times New Roman" w:hAnsi="Times New Roman" w:cs="Times New Roman"/>
          <w:b/>
          <w:bCs/>
          <w:sz w:val="24"/>
          <w:szCs w:val="24"/>
        </w:rPr>
        <w:t>zór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27C7D0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2979FD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……….……………………..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B39A976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(miejscowość, data)</w:t>
      </w:r>
    </w:p>
    <w:p w14:paraId="4E2709CE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</w:p>
    <w:p w14:paraId="5C13EDFC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9DC42D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Ja, niżej podpisany …………………………………. legitymujący się dowodem osobistym ………………………… wydanym przez …………………………………oświadczam, że</w:t>
      </w:r>
    </w:p>
    <w:p w14:paraId="567BADD7" w14:textId="7C06B1D9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  <w:r w:rsidRPr="00605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legitymujący się dowodem osobistym ..…………………… wydanym przez ………………………………………..…..jest moim asystentem prawnym na podstawie umowy o asystę prawną zawartej w dniu …………………………………….</w:t>
      </w:r>
    </w:p>
    <w:p w14:paraId="61C8F37C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Jako mój asystent prawny ………………………………… …………..jest uprawniony do następujących czynności wsparcia wykonywanych na moją rzecz:</w:t>
      </w:r>
    </w:p>
    <w:p w14:paraId="7531C8D7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…</w:t>
      </w:r>
    </w:p>
    <w:p w14:paraId="11F2D66C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…</w:t>
      </w:r>
    </w:p>
    <w:p w14:paraId="2C189985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 …</w:t>
      </w:r>
    </w:p>
    <w:p w14:paraId="46C64434" w14:textId="77777777" w:rsidR="00074B27" w:rsidRDefault="00074B27" w:rsidP="00074B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…</w:t>
      </w:r>
    </w:p>
    <w:p w14:paraId="0E87F9DD" w14:textId="616F2861" w:rsidR="00074B27" w:rsidRDefault="00074B27" w:rsidP="00074B27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E9472A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42339F53" w14:textId="1CB08CA1" w:rsidR="000B28EE" w:rsidRPr="00E9472A" w:rsidRDefault="00074B27" w:rsidP="00E9472A">
      <w:pPr>
        <w:ind w:left="56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(czytelny podpis użytkownika asysty prawnej)</w:t>
      </w:r>
    </w:p>
    <w:sectPr w:rsidR="000B28EE" w:rsidRPr="00E947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8F41" w14:textId="77777777" w:rsidR="00DB05E2" w:rsidRDefault="00DB05E2" w:rsidP="00C12422">
      <w:pPr>
        <w:spacing w:after="0" w:line="240" w:lineRule="auto"/>
      </w:pPr>
      <w:r>
        <w:separator/>
      </w:r>
    </w:p>
  </w:endnote>
  <w:endnote w:type="continuationSeparator" w:id="0">
    <w:p w14:paraId="76A36EB2" w14:textId="77777777" w:rsidR="00DB05E2" w:rsidRDefault="00DB05E2" w:rsidP="00C1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5C8" w14:textId="77777777" w:rsidR="00C12422" w:rsidRDefault="00C12422" w:rsidP="00C12422">
    <w:pPr>
      <w:widowControl w:val="0"/>
      <w:tabs>
        <w:tab w:val="center" w:pos="4535"/>
        <w:tab w:val="right" w:pos="9071"/>
      </w:tabs>
      <w:spacing w:after="0" w:line="276" w:lineRule="auto"/>
    </w:pPr>
    <w:r>
      <w:rPr>
        <w:noProof/>
      </w:rPr>
      <w:drawing>
        <wp:inline distT="0" distB="0" distL="0" distR="0" wp14:anchorId="0238F437" wp14:editId="5DFD80B3">
          <wp:extent cx="1943100" cy="552450"/>
          <wp:effectExtent l="0" t="0" r="0" b="0"/>
          <wp:docPr id="467179625" name="Obraz 467179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613F3F00" wp14:editId="5260CA07">
          <wp:extent cx="647700" cy="771525"/>
          <wp:effectExtent l="0" t="0" r="0" b="0"/>
          <wp:docPr id="1579682349" name="Obraz 1579682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66333F04" wp14:editId="57055970">
          <wp:extent cx="771525" cy="771525"/>
          <wp:effectExtent l="0" t="0" r="0" b="0"/>
          <wp:docPr id="378059276" name="Obraz 378059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0345077E" wp14:editId="0A3D0C2C">
          <wp:extent cx="1752600" cy="923925"/>
          <wp:effectExtent l="0" t="0" r="0" b="0"/>
          <wp:docPr id="450776028" name="Obraz 450776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5BB4A" w14:textId="77777777" w:rsidR="00C12422" w:rsidRDefault="00C12422" w:rsidP="00C12422">
    <w:pPr>
      <w:pStyle w:val="Stopka"/>
    </w:pPr>
  </w:p>
  <w:p w14:paraId="7DAED36E" w14:textId="77777777" w:rsidR="00C12422" w:rsidRDefault="00C12422" w:rsidP="00C12422">
    <w:pPr>
      <w:pStyle w:val="Stopka"/>
    </w:pPr>
  </w:p>
  <w:p w14:paraId="36F22317" w14:textId="77777777" w:rsidR="00C12422" w:rsidRDefault="00C12422" w:rsidP="00C12422">
    <w:pPr>
      <w:pStyle w:val="Stopka"/>
    </w:pPr>
  </w:p>
  <w:p w14:paraId="41113B07" w14:textId="77777777" w:rsidR="00C12422" w:rsidRDefault="00C12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D73C" w14:textId="77777777" w:rsidR="00DB05E2" w:rsidRDefault="00DB05E2" w:rsidP="00C12422">
      <w:pPr>
        <w:spacing w:after="0" w:line="240" w:lineRule="auto"/>
      </w:pPr>
      <w:r>
        <w:separator/>
      </w:r>
    </w:p>
  </w:footnote>
  <w:footnote w:type="continuationSeparator" w:id="0">
    <w:p w14:paraId="37B796D7" w14:textId="77777777" w:rsidR="00DB05E2" w:rsidRDefault="00DB05E2" w:rsidP="00C1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7D6" w14:textId="77777777" w:rsidR="00C12422" w:rsidRDefault="00C12422" w:rsidP="00C12422">
    <w:pPr>
      <w:tabs>
        <w:tab w:val="center" w:pos="4536"/>
        <w:tab w:val="right" w:pos="9072"/>
      </w:tabs>
      <w:jc w:val="center"/>
      <w:rPr>
        <w:b/>
        <w:bCs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4DA15098" wp14:editId="409DA55F">
          <wp:extent cx="5759449" cy="739140"/>
          <wp:effectExtent l="0" t="0" r="0" b="0"/>
          <wp:docPr id="1" name="image8.png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49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5A7308E1">
      <w:rPr>
        <w:b/>
        <w:bCs/>
        <w:color w:val="000000" w:themeColor="text1"/>
        <w:sz w:val="20"/>
        <w:szCs w:val="20"/>
      </w:rPr>
      <w:t>„Aktywni niepełnosprawni – narzędzia wsparcia samodzielności osób niepełnosprawnych”</w:t>
    </w:r>
  </w:p>
  <w:p w14:paraId="4E119820" w14:textId="77777777" w:rsidR="00C12422" w:rsidRDefault="00C124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27"/>
    <w:rsid w:val="00074B27"/>
    <w:rsid w:val="000B28EE"/>
    <w:rsid w:val="00167DDF"/>
    <w:rsid w:val="002A3C10"/>
    <w:rsid w:val="00694899"/>
    <w:rsid w:val="00773849"/>
    <w:rsid w:val="00C12422"/>
    <w:rsid w:val="00DB05E2"/>
    <w:rsid w:val="00E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D00C"/>
  <w15:chartTrackingRefBased/>
  <w15:docId w15:val="{C7C2DF00-449C-4232-BA9B-AFFA6B68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422"/>
  </w:style>
  <w:style w:type="paragraph" w:styleId="Stopka">
    <w:name w:val="footer"/>
    <w:basedOn w:val="Normalny"/>
    <w:link w:val="StopkaZnak"/>
    <w:uiPriority w:val="99"/>
    <w:unhideWhenUsed/>
    <w:rsid w:val="00C12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D6E3D20841A4894DC49DCA7B7D642" ma:contentTypeVersion="17" ma:contentTypeDescription="Utwórz nowy dokument." ma:contentTypeScope="" ma:versionID="c41f3251f4e031e0e4533ee086c88490">
  <xsd:schema xmlns:xsd="http://www.w3.org/2001/XMLSchema" xmlns:xs="http://www.w3.org/2001/XMLSchema" xmlns:p="http://schemas.microsoft.com/office/2006/metadata/properties" xmlns:ns1="http://schemas.microsoft.com/sharepoint/v3" xmlns:ns2="a5629066-0be0-4a47-9448-2778483f24b4" xmlns:ns3="e359f2ae-4ee3-4430-92a0-9420a1537872" targetNamespace="http://schemas.microsoft.com/office/2006/metadata/properties" ma:root="true" ma:fieldsID="3bd08448d5546e10857a371d1527784b" ns1:_="" ns2:_="" ns3:_="">
    <xsd:import namespace="http://schemas.microsoft.com/sharepoint/v3"/>
    <xsd:import namespace="a5629066-0be0-4a47-9448-2778483f24b4"/>
    <xsd:import namespace="e359f2ae-4ee3-4430-92a0-9420a153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6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29066-0be0-4a47-9448-2778483f2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fed6d34-e822-47fd-8df7-ee9d34bc1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9f2ae-4ee3-4430-92a0-9420a153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028ce7-d739-4feb-b553-cccbd038250a}" ma:internalName="TaxCatchAll" ma:showField="CatchAllData" ma:web="e359f2ae-4ee3-4430-92a0-9420a153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29066-0be0-4a47-9448-2778483f24b4">
      <Terms xmlns="http://schemas.microsoft.com/office/infopath/2007/PartnerControls"/>
    </lcf76f155ced4ddcb4097134ff3c332f>
    <TaxCatchAll xmlns="e359f2ae-4ee3-4430-92a0-9420a153787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73E18-EB01-4D55-9FD7-F06C1FABF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629066-0be0-4a47-9448-2778483f24b4"/>
    <ds:schemaRef ds:uri="e359f2ae-4ee3-4430-92a0-9420a153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63DC0-28F5-4DA1-A16F-619B875CDEA2}">
  <ds:schemaRefs>
    <ds:schemaRef ds:uri="http://schemas.microsoft.com/office/2006/metadata/properties"/>
    <ds:schemaRef ds:uri="http://schemas.microsoft.com/office/infopath/2007/PartnerControls"/>
    <ds:schemaRef ds:uri="a5629066-0be0-4a47-9448-2778483f24b4"/>
    <ds:schemaRef ds:uri="e359f2ae-4ee3-4430-92a0-9420a153787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76C85E9-6EB2-4B64-AB47-4361771F3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Borowicz</dc:creator>
  <cp:keywords/>
  <dc:description/>
  <cp:lastModifiedBy>GIS - Konrad Borowicz</cp:lastModifiedBy>
  <cp:revision>2</cp:revision>
  <dcterms:created xsi:type="dcterms:W3CDTF">2023-10-22T12:42:00Z</dcterms:created>
  <dcterms:modified xsi:type="dcterms:W3CDTF">2023-10-22T12:42:00Z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0x010100847D6E3D20841A4894DC49DCA7B7D642</vt:lpwstr>
  </property>
</Properties>
</file>